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</w:t>
      </w:r>
      <w:r>
        <w:rPr>
          <w:rFonts w:ascii="黑体" w:hAnsi="黑体" w:eastAsia="黑体"/>
          <w:sz w:val="32"/>
          <w:szCs w:val="32"/>
        </w:rPr>
        <w:t>1</w:t>
      </w:r>
    </w:p>
    <w:tbl>
      <w:tblPr>
        <w:tblStyle w:val="5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20"/>
        <w:gridCol w:w="722"/>
        <w:gridCol w:w="755"/>
        <w:gridCol w:w="379"/>
        <w:gridCol w:w="1005"/>
        <w:gridCol w:w="1263"/>
        <w:gridCol w:w="560"/>
        <w:gridCol w:w="149"/>
        <w:gridCol w:w="359"/>
        <w:gridCol w:w="492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8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  <w:t>大案要案专项经费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both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2022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年度）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 xml:space="preserve">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大案要案专项经费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39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中共宽城满族自治县纪律检查委员会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中共宽城满族自治县纪律检查委员会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9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5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根据年度工作计划，落实办理案件经费，为完成查办大案要案项目提供经费支持，让资金的使用落到实处，达到预计的目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标。</w:t>
            </w:r>
          </w:p>
        </w:tc>
        <w:tc>
          <w:tcPr>
            <w:tcW w:w="35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百分百完成了大案要案查处工作。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办案数量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≥2件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办案质量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高质量完成案件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高质量完成案件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exact"/>
              <w:ind w:leftChars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exact"/>
              <w:ind w:leftChars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大案要案完成率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&gt;=90%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100%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成本指标</w:t>
            </w: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资金使用成本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&lt;=100万元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指标</w:t>
            </w: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对经济发展带来的影响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促进经济发展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促进经济发展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指标</w:t>
            </w: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查办群众身边的腐败案件，促进社会和谐稳定，促进经济又快又好发展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保持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震慑，遏制腐败。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保持震慑，遏制腐败。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指标</w:t>
            </w: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对生态效益的影响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对生态环境领域案件进行查处，促进生态环保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对生态环境领域案件进行查处，促进生态环保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exact"/>
              <w:ind w:left="0" w:leftChars="0" w:firstLine="0" w:firstLineChars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exact"/>
              <w:ind w:left="0" w:leftChars="0" w:firstLine="0" w:firstLineChars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可持续影响指标</w:t>
            </w: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对可持续影发展的影响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持续提升纪检监察工作影响力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持续提升纪检监察工作影响力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exact"/>
              <w:ind w:left="0" w:leftChars="0" w:firstLine="0" w:firstLineChars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exact"/>
              <w:ind w:left="0" w:leftChars="0" w:firstLine="0" w:firstLineChars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服务对象满意度指标</w:t>
            </w: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群众满意度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&gt;=90%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68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rPr>
          <w:rFonts w:ascii="黑体" w:hAnsi="黑体" w:eastAsia="黑体"/>
        </w:rPr>
      </w:pPr>
    </w:p>
    <w:p>
      <w:pPr>
        <w:rPr>
          <w:rFonts w:hint="default" w:ascii="黑体" w:hAnsi="黑体" w:eastAsia="黑体"/>
          <w:lang w:val="en-US" w:eastAsia="zh-CN"/>
        </w:rPr>
      </w:pPr>
    </w:p>
    <w:p>
      <w:pPr>
        <w:spacing w:line="300" w:lineRule="exact"/>
        <w:rPr>
          <w:rFonts w:hint="eastAsia" w:ascii="黑体" w:hAnsi="黑体" w:eastAsia="黑体"/>
          <w:sz w:val="32"/>
          <w:szCs w:val="32"/>
        </w:rPr>
      </w:pPr>
    </w:p>
    <w:tbl>
      <w:tblPr>
        <w:tblStyle w:val="5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1005"/>
        <w:gridCol w:w="980"/>
        <w:gridCol w:w="283"/>
        <w:gridCol w:w="306"/>
        <w:gridCol w:w="403"/>
        <w:gridCol w:w="232"/>
        <w:gridCol w:w="619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8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  <w:lang w:eastAsia="zh-CN"/>
              </w:rPr>
              <w:t>公车用车购置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both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2022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年度）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 xml:space="preserve">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公车用车购置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39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中共宽城满族自治县纪律检查委员会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中共宽城满族自治县纪律检查委员会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9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53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保证单位公务用车正常运行 </w:t>
            </w:r>
          </w:p>
        </w:tc>
        <w:tc>
          <w:tcPr>
            <w:tcW w:w="353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基本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保证单位公务用车正常运行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公务用车配置数量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1辆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1辆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车辆合格率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出车率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&gt;=90%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公务用车运行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&lt;=18万元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通过集中管理，节约公务用车运行成本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&gt;=1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万元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日常保证单位用车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保证出行安全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保证出行安全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按规定用车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按规定用车，及时派车，保证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单位工作正常运转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按规定用车，及时派车，保证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单位工作正常运转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日常公务出行满意度：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&gt;=90%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65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tbl>
      <w:tblPr>
        <w:tblStyle w:val="5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09"/>
        <w:gridCol w:w="865"/>
        <w:gridCol w:w="911"/>
        <w:gridCol w:w="313"/>
        <w:gridCol w:w="254"/>
        <w:gridCol w:w="425"/>
        <w:gridCol w:w="142"/>
        <w:gridCol w:w="709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 w:eastAsiaTheme="minorEastAsia"/>
                <w:b/>
                <w:szCs w:val="21"/>
                <w:lang w:eastAsia="zh-CN"/>
              </w:rPr>
              <w:t>内网计算机安可替代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2022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内网计算机安可替代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中共宽城满族自治县纪律检查委员会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中共宽城满族自治县纪律检查委员会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96%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6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根据年度工作计划，落实涉密电脑、打印机等设备国产化更换项目，有效防止泄密事故发生，进一步实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现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保密防线。</w:t>
            </w:r>
          </w:p>
        </w:tc>
        <w:tc>
          <w:tcPr>
            <w:tcW w:w="346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已全部更换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0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0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专用台式计算机及涉密专用配置管理系统设备采购数量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41台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41台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办公软件设备采购数量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41套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41套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打印一体机及黑白打印机设备采购数量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36台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36台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0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设备采购质量要求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0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保证年度内完成设备采购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100%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0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年度预算数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&lt;=70万元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指标</w:t>
            </w:r>
          </w:p>
        </w:tc>
        <w:tc>
          <w:tcPr>
            <w:tcW w:w="20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对经济发展带来的影响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&gt;=90%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指标</w:t>
            </w:r>
          </w:p>
        </w:tc>
        <w:tc>
          <w:tcPr>
            <w:tcW w:w="20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防止泄密事故发生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落实涉密电脑、打印机等设备国产化更换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落实涉密电脑、打印机等设备国产化更换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指标</w:t>
            </w:r>
          </w:p>
        </w:tc>
        <w:tc>
          <w:tcPr>
            <w:tcW w:w="20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0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0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使用对象满意度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&gt;=90%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99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rPr>
          <w:rFonts w:ascii="黑体" w:hAnsi="黑体" w:eastAsia="黑体"/>
        </w:rPr>
      </w:pPr>
    </w:p>
    <w:p>
      <w:pPr>
        <w:rPr>
          <w:rFonts w:hint="default"/>
          <w:lang w:val="en-US" w:eastAsia="zh-CN"/>
        </w:rPr>
      </w:pPr>
    </w:p>
    <w:tbl>
      <w:tblPr>
        <w:tblStyle w:val="5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970"/>
        <w:gridCol w:w="819"/>
        <w:gridCol w:w="842"/>
        <w:gridCol w:w="1269"/>
        <w:gridCol w:w="1235"/>
        <w:gridCol w:w="109"/>
        <w:gridCol w:w="537"/>
        <w:gridCol w:w="172"/>
        <w:gridCol w:w="451"/>
        <w:gridCol w:w="400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8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</w:rPr>
              <w:t>巡察专项经费（包含巡察金纪三期单机版）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2022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巡察专项经费（包含巡察金纪三期单机版）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3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中共宽城满族自治县纪律检查委员会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中共宽城满族自治县纪律检查委员会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33%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8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6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1：保障巡察年度工作任务完成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2：努力实现巡察工作规范化和制度化，提高工作质量。</w:t>
            </w:r>
          </w:p>
        </w:tc>
        <w:tc>
          <w:tcPr>
            <w:tcW w:w="36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基本实现了巡察全覆盖，完成巡察工作任务。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三级指标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指标值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完成值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9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数量指标</w:t>
            </w: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开展巡察轮次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&gt;=3轮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3轮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开展专项巡察轮次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&gt;=1次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2次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质量指标</w:t>
            </w: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确保全年巡察工作高质量完成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&gt;=90%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时效指标</w:t>
            </w: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工作完成及时率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&gt;=90%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成本指标</w:t>
            </w: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完成成本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&lt;=100万元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效益指标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分</w:t>
            </w:r>
          </w:p>
        </w:tc>
        <w:tc>
          <w:tcPr>
            <w:tcW w:w="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指标</w:t>
            </w: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推动经济社会发展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过巡察工作，督促推动经济社会发展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过巡察工作，督促推动经济社会发展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指标</w:t>
            </w: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巡察工作完成情况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合理统筹案排，有效执行方案，完成巡察工作年度计划确定的工作任务，有效发现问题、形成震慑，推动改革，促进发展。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合理统筹案排，有效执行方案，完成巡察工作年度计划确定的工作任务，有效发现问题、形成震慑，推动改革，促进发展。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指标</w:t>
            </w: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推动生态环境领域问题 整改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通过巡察工作，推动生态环境领域问题整改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通过巡察工作，推动生态环境领域问题整改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可持续影响指标</w:t>
            </w: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持续增强巡察影响力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通过巡察成效，提升公众参与度。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通过巡察成效，提升公众参与度。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服务对象满意度指标</w:t>
            </w: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满意度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&gt;=90%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7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93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rPr>
          <w:rFonts w:ascii="黑体" w:hAnsi="黑体" w:eastAsia="黑体"/>
        </w:rPr>
      </w:pPr>
    </w:p>
    <w:tbl>
      <w:tblPr>
        <w:tblStyle w:val="5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117"/>
        <w:gridCol w:w="1084"/>
        <w:gridCol w:w="784"/>
        <w:gridCol w:w="405"/>
        <w:gridCol w:w="162"/>
        <w:gridCol w:w="425"/>
        <w:gridCol w:w="142"/>
        <w:gridCol w:w="709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lang w:eastAsia="zh-CN"/>
              </w:rPr>
              <w:t>派驻派出机构专项经费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2022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派驻派出机构专项经费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主管部门</w:t>
            </w:r>
          </w:p>
        </w:tc>
        <w:tc>
          <w:tcPr>
            <w:tcW w:w="4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中共宽城满族自治县纪律检查委员会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实施单位</w:t>
            </w:r>
          </w:p>
        </w:tc>
        <w:tc>
          <w:tcPr>
            <w:tcW w:w="21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中共宽城满族自治县纪律检查委员会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年初预算数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全年预算数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全年执行数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10分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年度总体目标</w:t>
            </w:r>
          </w:p>
        </w:tc>
        <w:tc>
          <w:tcPr>
            <w:tcW w:w="515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预期目标</w:t>
            </w:r>
          </w:p>
        </w:tc>
        <w:tc>
          <w:tcPr>
            <w:tcW w:w="33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15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保障派驻纪检监察组工作正常开展。</w:t>
            </w:r>
          </w:p>
        </w:tc>
        <w:tc>
          <w:tcPr>
            <w:tcW w:w="33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保障派驻纪检监察组工作正常开展。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二级指标</w:t>
            </w: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三级指标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指标值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分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数量指标</w:t>
            </w: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查处案件数量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&gt;=4件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监督检查次数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&gt;=12次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质量指标</w:t>
            </w: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重点工作质量达标率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&gt;=90%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时效指标</w:t>
            </w: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纪检工作完成及时率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&gt;=90%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成本指标</w:t>
            </w: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预算支出控制率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&lt;=30万元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效益指标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分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指标</w:t>
            </w: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对经济发展带来的影响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促进经济社会发展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促进经济社会发展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指标</w:t>
            </w: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查办群众身边的腐败案件，促进社会和谐稳定，促进经济又快又好发展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保持震慑，遏制腐败。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保持震慑，遏制腐败。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指标</w:t>
            </w: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对生态效益的影响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对破坏生态环境问题进行监督检查，促进生态环保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对破坏生态环境问题进行监督检查，促进生态环保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可持续影响指标</w:t>
            </w: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对可持续影发展的影响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持续提升纪检监察工作影响力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持续提升纪检监察工作影响力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98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指标10分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服务对象满意度指标</w:t>
            </w: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具体指标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&gt;=90%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rPr>
          <w:rFonts w:ascii="黑体" w:hAnsi="黑体" w:eastAsia="黑体"/>
        </w:rPr>
      </w:pPr>
    </w:p>
    <w:p>
      <w:pPr>
        <w:rPr>
          <w:rFonts w:hint="default" w:ascii="黑体" w:hAnsi="黑体" w:eastAsia="黑体"/>
          <w:lang w:val="en-US" w:eastAsia="zh-CN"/>
        </w:rPr>
      </w:pPr>
    </w:p>
    <w:tbl>
      <w:tblPr>
        <w:tblStyle w:val="5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043"/>
        <w:gridCol w:w="1165"/>
        <w:gridCol w:w="1050"/>
        <w:gridCol w:w="144"/>
        <w:gridCol w:w="284"/>
        <w:gridCol w:w="425"/>
        <w:gridCol w:w="142"/>
        <w:gridCol w:w="709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8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4A级档案室改造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2022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项目名称</w:t>
            </w:r>
          </w:p>
        </w:tc>
        <w:tc>
          <w:tcPr>
            <w:tcW w:w="751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4A级档案室改造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主管部门</w:t>
            </w:r>
          </w:p>
        </w:tc>
        <w:tc>
          <w:tcPr>
            <w:tcW w:w="40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中共宽城满族自治县纪律检查委员会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中共宽城满族自治县纪律检查委员会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年初预算数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全年预算数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年度资金总额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10分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其中：当年财政拨款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      上年结转资金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  其他资金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年度总体目标</w:t>
            </w:r>
          </w:p>
        </w:tc>
        <w:tc>
          <w:tcPr>
            <w:tcW w:w="50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预期目标</w:t>
            </w:r>
          </w:p>
        </w:tc>
        <w:tc>
          <w:tcPr>
            <w:tcW w:w="346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0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1. 管理接收单位的重要档案和有关资料。2. 维护档案完整。</w:t>
            </w:r>
          </w:p>
        </w:tc>
        <w:tc>
          <w:tcPr>
            <w:tcW w:w="346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未完成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二级指标</w:t>
            </w: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三级指标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指标值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完成值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分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数量指标</w:t>
            </w: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建设情况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完成档案室建设1间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417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原因：未及时申请资金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整改措施：在规定时间内及时申请资金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质量指标</w:t>
            </w: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验收合格率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≧95%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0%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417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时效指标</w:t>
            </w: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项目完成时间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2022年12月31日前完成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未完成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417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成本指标</w:t>
            </w: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资金使用成本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≤40万元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1417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效益指标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分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指标</w:t>
            </w: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智能化保管、存储，保护档案原件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有效保护档案原件，维护档案完整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有效保护档案原件，维护档案完整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指标</w:t>
            </w: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提高工作效率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提高工作效率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提高工作效率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指标</w:t>
            </w: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使用环保灭火系统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七氟丙烷灭火装置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七氟丙烷灭火装置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可持续影响指标</w:t>
            </w: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保护档案原件，保障档案信息安全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保护档案原件，保障档案信息安全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保护档案原件，保障档案信息安全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98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指标10分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服务对象满意度指标</w:t>
            </w: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档案查阅人员满意度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&gt;=90%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6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总分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rPr>
          <w:rFonts w:ascii="黑体" w:hAnsi="黑体" w:eastAsia="黑体"/>
        </w:rPr>
      </w:pPr>
    </w:p>
    <w:p>
      <w:pPr>
        <w:rPr>
          <w:rFonts w:ascii="黑体" w:hAnsi="黑体" w:eastAsia="黑体"/>
        </w:rPr>
      </w:pPr>
    </w:p>
    <w:p>
      <w:pPr>
        <w:rPr>
          <w:rFonts w:hint="default" w:ascii="黑体" w:hAnsi="黑体" w:eastAsia="黑体"/>
          <w:lang w:val="en-US" w:eastAsia="zh-CN"/>
        </w:rPr>
      </w:pPr>
    </w:p>
    <w:sectPr>
      <w:footerReference r:id="rId3" w:type="default"/>
      <w:pgSz w:w="11906" w:h="16838"/>
      <w:pgMar w:top="1928" w:right="1531" w:bottom="1701" w:left="1531" w:header="737" w:footer="851" w:gutter="0"/>
      <w:cols w:space="720" w:num="1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书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zY2YjMxNDNkN2JkYzNjMDA3ZDVkOTgxYzhjMmQ5YzkifQ=="/>
  </w:docVars>
  <w:rsids>
    <w:rsidRoot w:val="3BDF7B84"/>
    <w:rsid w:val="00133387"/>
    <w:rsid w:val="001570FF"/>
    <w:rsid w:val="003357D8"/>
    <w:rsid w:val="00384B9C"/>
    <w:rsid w:val="004D6899"/>
    <w:rsid w:val="005B3210"/>
    <w:rsid w:val="00612345"/>
    <w:rsid w:val="006D2A98"/>
    <w:rsid w:val="007703CC"/>
    <w:rsid w:val="007B2DB3"/>
    <w:rsid w:val="00A76A47"/>
    <w:rsid w:val="00A95A9A"/>
    <w:rsid w:val="00AB4663"/>
    <w:rsid w:val="00BF0DFE"/>
    <w:rsid w:val="00D03026"/>
    <w:rsid w:val="00F1191B"/>
    <w:rsid w:val="01C95207"/>
    <w:rsid w:val="01DB7ED5"/>
    <w:rsid w:val="01EF3980"/>
    <w:rsid w:val="01F66ABD"/>
    <w:rsid w:val="020E02AA"/>
    <w:rsid w:val="02225B04"/>
    <w:rsid w:val="02714395"/>
    <w:rsid w:val="02750329"/>
    <w:rsid w:val="02FA438B"/>
    <w:rsid w:val="03015719"/>
    <w:rsid w:val="0305345B"/>
    <w:rsid w:val="03065425"/>
    <w:rsid w:val="030671D3"/>
    <w:rsid w:val="038500F8"/>
    <w:rsid w:val="038F0F77"/>
    <w:rsid w:val="0405748B"/>
    <w:rsid w:val="04082AD7"/>
    <w:rsid w:val="04275653"/>
    <w:rsid w:val="04784101"/>
    <w:rsid w:val="04820ADC"/>
    <w:rsid w:val="04A86794"/>
    <w:rsid w:val="05191440"/>
    <w:rsid w:val="055E2512"/>
    <w:rsid w:val="05856AD5"/>
    <w:rsid w:val="060F639F"/>
    <w:rsid w:val="0687062B"/>
    <w:rsid w:val="06D82C35"/>
    <w:rsid w:val="07107E34"/>
    <w:rsid w:val="07612C2A"/>
    <w:rsid w:val="076B3AA9"/>
    <w:rsid w:val="078801B7"/>
    <w:rsid w:val="07893F2F"/>
    <w:rsid w:val="07941252"/>
    <w:rsid w:val="079B25E0"/>
    <w:rsid w:val="07A019A5"/>
    <w:rsid w:val="08033CE1"/>
    <w:rsid w:val="08283748"/>
    <w:rsid w:val="086724C2"/>
    <w:rsid w:val="08BB45BC"/>
    <w:rsid w:val="093F6F9B"/>
    <w:rsid w:val="097906FF"/>
    <w:rsid w:val="09873033"/>
    <w:rsid w:val="09C1335A"/>
    <w:rsid w:val="09D9119E"/>
    <w:rsid w:val="09E85885"/>
    <w:rsid w:val="0A331A2C"/>
    <w:rsid w:val="0ACB31DC"/>
    <w:rsid w:val="0ACC2AB1"/>
    <w:rsid w:val="0BB04180"/>
    <w:rsid w:val="0BFF2A12"/>
    <w:rsid w:val="0C5E3BDC"/>
    <w:rsid w:val="0C654F6B"/>
    <w:rsid w:val="0C985340"/>
    <w:rsid w:val="0D18022F"/>
    <w:rsid w:val="0D240982"/>
    <w:rsid w:val="0D674D12"/>
    <w:rsid w:val="0D95362E"/>
    <w:rsid w:val="0DB461AA"/>
    <w:rsid w:val="0DE14AC5"/>
    <w:rsid w:val="0E2826F4"/>
    <w:rsid w:val="0E2E652E"/>
    <w:rsid w:val="0EA578A0"/>
    <w:rsid w:val="0F0E18EA"/>
    <w:rsid w:val="0F7D081D"/>
    <w:rsid w:val="0F8B2F3A"/>
    <w:rsid w:val="0FA20284"/>
    <w:rsid w:val="0FA7589A"/>
    <w:rsid w:val="0FB57FB7"/>
    <w:rsid w:val="0FF860F6"/>
    <w:rsid w:val="100E76C7"/>
    <w:rsid w:val="101F18D4"/>
    <w:rsid w:val="109E4EEF"/>
    <w:rsid w:val="10BB33AB"/>
    <w:rsid w:val="10D601E5"/>
    <w:rsid w:val="11671785"/>
    <w:rsid w:val="116A4DD1"/>
    <w:rsid w:val="118B7221"/>
    <w:rsid w:val="12521AED"/>
    <w:rsid w:val="125A6BF4"/>
    <w:rsid w:val="12745F08"/>
    <w:rsid w:val="127F665A"/>
    <w:rsid w:val="13A97E33"/>
    <w:rsid w:val="13BC5DB8"/>
    <w:rsid w:val="13C62793"/>
    <w:rsid w:val="149B41B6"/>
    <w:rsid w:val="14BC5944"/>
    <w:rsid w:val="15001CD4"/>
    <w:rsid w:val="152F6116"/>
    <w:rsid w:val="15437E13"/>
    <w:rsid w:val="155838BF"/>
    <w:rsid w:val="15DB3224"/>
    <w:rsid w:val="15E74C42"/>
    <w:rsid w:val="15F01D49"/>
    <w:rsid w:val="15F5110D"/>
    <w:rsid w:val="16314110"/>
    <w:rsid w:val="164125A5"/>
    <w:rsid w:val="17141A67"/>
    <w:rsid w:val="1739327C"/>
    <w:rsid w:val="175E7186"/>
    <w:rsid w:val="17914E66"/>
    <w:rsid w:val="17E4768B"/>
    <w:rsid w:val="184E7B2F"/>
    <w:rsid w:val="185540E5"/>
    <w:rsid w:val="18587207"/>
    <w:rsid w:val="18644328"/>
    <w:rsid w:val="18CE20EA"/>
    <w:rsid w:val="194B373A"/>
    <w:rsid w:val="19D63004"/>
    <w:rsid w:val="19DE010A"/>
    <w:rsid w:val="1A1A1BD8"/>
    <w:rsid w:val="1A562397"/>
    <w:rsid w:val="1A6F02EB"/>
    <w:rsid w:val="1AD35795"/>
    <w:rsid w:val="1AD67034"/>
    <w:rsid w:val="1AF04599"/>
    <w:rsid w:val="1B267FBB"/>
    <w:rsid w:val="1B46240B"/>
    <w:rsid w:val="1BAF7FB0"/>
    <w:rsid w:val="1BD96DDB"/>
    <w:rsid w:val="1C7134B8"/>
    <w:rsid w:val="1C7D00AF"/>
    <w:rsid w:val="1CD53A47"/>
    <w:rsid w:val="1E481052"/>
    <w:rsid w:val="1E5E181A"/>
    <w:rsid w:val="1E6E5F01"/>
    <w:rsid w:val="1EDA5344"/>
    <w:rsid w:val="1EDD3086"/>
    <w:rsid w:val="1EEB7551"/>
    <w:rsid w:val="1F262338"/>
    <w:rsid w:val="1F372797"/>
    <w:rsid w:val="1F5C21FD"/>
    <w:rsid w:val="1FC63B1B"/>
    <w:rsid w:val="1FCF0C21"/>
    <w:rsid w:val="200D799B"/>
    <w:rsid w:val="208F215E"/>
    <w:rsid w:val="20994D8B"/>
    <w:rsid w:val="20C22534"/>
    <w:rsid w:val="2100305C"/>
    <w:rsid w:val="210B3A14"/>
    <w:rsid w:val="211B1C44"/>
    <w:rsid w:val="212136FE"/>
    <w:rsid w:val="21FC7CC7"/>
    <w:rsid w:val="222114DC"/>
    <w:rsid w:val="228D0920"/>
    <w:rsid w:val="22CC58EC"/>
    <w:rsid w:val="22F83FEB"/>
    <w:rsid w:val="231D1CA3"/>
    <w:rsid w:val="2322550C"/>
    <w:rsid w:val="232E2B10"/>
    <w:rsid w:val="23865A9B"/>
    <w:rsid w:val="24174945"/>
    <w:rsid w:val="24883A94"/>
    <w:rsid w:val="249D576E"/>
    <w:rsid w:val="24B959FC"/>
    <w:rsid w:val="24C06D8A"/>
    <w:rsid w:val="24F84776"/>
    <w:rsid w:val="252F3F10"/>
    <w:rsid w:val="25B61F3B"/>
    <w:rsid w:val="25F5515A"/>
    <w:rsid w:val="264A1001"/>
    <w:rsid w:val="26516204"/>
    <w:rsid w:val="26B66213"/>
    <w:rsid w:val="26BE19EF"/>
    <w:rsid w:val="26E52AD8"/>
    <w:rsid w:val="270D1DA6"/>
    <w:rsid w:val="2829733C"/>
    <w:rsid w:val="283006CB"/>
    <w:rsid w:val="28546167"/>
    <w:rsid w:val="294E0E09"/>
    <w:rsid w:val="2A685EFA"/>
    <w:rsid w:val="2A7C7BF7"/>
    <w:rsid w:val="2ABF7AE4"/>
    <w:rsid w:val="2AD6555A"/>
    <w:rsid w:val="2C155C0E"/>
    <w:rsid w:val="2C471B3F"/>
    <w:rsid w:val="2C493B09"/>
    <w:rsid w:val="2C6C77F8"/>
    <w:rsid w:val="2C901738"/>
    <w:rsid w:val="2CF41CC7"/>
    <w:rsid w:val="2D1660E1"/>
    <w:rsid w:val="2D263E4A"/>
    <w:rsid w:val="2DC378EB"/>
    <w:rsid w:val="2E84707B"/>
    <w:rsid w:val="2E862DF3"/>
    <w:rsid w:val="2E9077CD"/>
    <w:rsid w:val="2E98096C"/>
    <w:rsid w:val="2EC658E5"/>
    <w:rsid w:val="2F835584"/>
    <w:rsid w:val="2F8A246F"/>
    <w:rsid w:val="30977539"/>
    <w:rsid w:val="30A752A2"/>
    <w:rsid w:val="30DD2A72"/>
    <w:rsid w:val="30EE4C7F"/>
    <w:rsid w:val="322D17D7"/>
    <w:rsid w:val="32335040"/>
    <w:rsid w:val="32454D73"/>
    <w:rsid w:val="3255145A"/>
    <w:rsid w:val="32F55942"/>
    <w:rsid w:val="33527747"/>
    <w:rsid w:val="33863895"/>
    <w:rsid w:val="339523BB"/>
    <w:rsid w:val="33D62126"/>
    <w:rsid w:val="33F0054F"/>
    <w:rsid w:val="34C46423"/>
    <w:rsid w:val="35042CC3"/>
    <w:rsid w:val="352B0250"/>
    <w:rsid w:val="352D221A"/>
    <w:rsid w:val="35613C72"/>
    <w:rsid w:val="35956C35"/>
    <w:rsid w:val="35B93AAE"/>
    <w:rsid w:val="35BE10C4"/>
    <w:rsid w:val="36121410"/>
    <w:rsid w:val="37332FDB"/>
    <w:rsid w:val="37C91FA2"/>
    <w:rsid w:val="380F3E59"/>
    <w:rsid w:val="385E6B8E"/>
    <w:rsid w:val="38AF2F46"/>
    <w:rsid w:val="38C8225A"/>
    <w:rsid w:val="39184F8F"/>
    <w:rsid w:val="392E6561"/>
    <w:rsid w:val="393A4F06"/>
    <w:rsid w:val="395A7356"/>
    <w:rsid w:val="39DC420F"/>
    <w:rsid w:val="3A103EB8"/>
    <w:rsid w:val="3A3A2CE3"/>
    <w:rsid w:val="3A485400"/>
    <w:rsid w:val="3A4F678F"/>
    <w:rsid w:val="3B057795"/>
    <w:rsid w:val="3B1A3241"/>
    <w:rsid w:val="3B934DA1"/>
    <w:rsid w:val="3BD50F16"/>
    <w:rsid w:val="3BDF7B84"/>
    <w:rsid w:val="3C0D6A32"/>
    <w:rsid w:val="3C123F18"/>
    <w:rsid w:val="3C277297"/>
    <w:rsid w:val="3C5E715D"/>
    <w:rsid w:val="3CFC24D2"/>
    <w:rsid w:val="3D0C4E0B"/>
    <w:rsid w:val="3D453E79"/>
    <w:rsid w:val="3DCA7416"/>
    <w:rsid w:val="3DFF227A"/>
    <w:rsid w:val="3E4800C5"/>
    <w:rsid w:val="3E4B1963"/>
    <w:rsid w:val="3E970704"/>
    <w:rsid w:val="3E9A74E3"/>
    <w:rsid w:val="3EE14075"/>
    <w:rsid w:val="3F0D6C18"/>
    <w:rsid w:val="3F8C5D8F"/>
    <w:rsid w:val="3FAE3F57"/>
    <w:rsid w:val="3FB47094"/>
    <w:rsid w:val="40AE7F87"/>
    <w:rsid w:val="4151103E"/>
    <w:rsid w:val="416F3BBA"/>
    <w:rsid w:val="41EC6FB9"/>
    <w:rsid w:val="420267DC"/>
    <w:rsid w:val="421F113C"/>
    <w:rsid w:val="422B7AE1"/>
    <w:rsid w:val="42733236"/>
    <w:rsid w:val="4292190E"/>
    <w:rsid w:val="42CE4911"/>
    <w:rsid w:val="42F779C3"/>
    <w:rsid w:val="4359067E"/>
    <w:rsid w:val="43923B90"/>
    <w:rsid w:val="43C95804"/>
    <w:rsid w:val="43DD305D"/>
    <w:rsid w:val="43E066A9"/>
    <w:rsid w:val="44AB6CB7"/>
    <w:rsid w:val="44E977E0"/>
    <w:rsid w:val="4554734F"/>
    <w:rsid w:val="458D2861"/>
    <w:rsid w:val="45A55DFD"/>
    <w:rsid w:val="45AC0F39"/>
    <w:rsid w:val="45D109A0"/>
    <w:rsid w:val="45F428E0"/>
    <w:rsid w:val="4651388E"/>
    <w:rsid w:val="465E7D59"/>
    <w:rsid w:val="466E61EE"/>
    <w:rsid w:val="46A77952"/>
    <w:rsid w:val="46C10A14"/>
    <w:rsid w:val="47121270"/>
    <w:rsid w:val="47226FD9"/>
    <w:rsid w:val="47ED5839"/>
    <w:rsid w:val="48511AAF"/>
    <w:rsid w:val="487321E2"/>
    <w:rsid w:val="488C6E00"/>
    <w:rsid w:val="49E50EBD"/>
    <w:rsid w:val="4A235542"/>
    <w:rsid w:val="4B0C4228"/>
    <w:rsid w:val="4BA206E8"/>
    <w:rsid w:val="4BCD39B7"/>
    <w:rsid w:val="4BED22AB"/>
    <w:rsid w:val="4C40062D"/>
    <w:rsid w:val="4C9F12A5"/>
    <w:rsid w:val="4CB84667"/>
    <w:rsid w:val="4CE9357B"/>
    <w:rsid w:val="4D5C3245"/>
    <w:rsid w:val="4D814A59"/>
    <w:rsid w:val="4D897DB2"/>
    <w:rsid w:val="4D994499"/>
    <w:rsid w:val="4DF416CF"/>
    <w:rsid w:val="4E086F29"/>
    <w:rsid w:val="4E1F24C4"/>
    <w:rsid w:val="4E4A7541"/>
    <w:rsid w:val="4E8B1908"/>
    <w:rsid w:val="4EA529C9"/>
    <w:rsid w:val="4F493C9D"/>
    <w:rsid w:val="4F6603AB"/>
    <w:rsid w:val="4F701229"/>
    <w:rsid w:val="4F844CD5"/>
    <w:rsid w:val="4FC74BC1"/>
    <w:rsid w:val="500E2E70"/>
    <w:rsid w:val="50837E99"/>
    <w:rsid w:val="50903205"/>
    <w:rsid w:val="513D513B"/>
    <w:rsid w:val="521560B8"/>
    <w:rsid w:val="53607807"/>
    <w:rsid w:val="538A03E0"/>
    <w:rsid w:val="53E421E6"/>
    <w:rsid w:val="542E520F"/>
    <w:rsid w:val="543F741C"/>
    <w:rsid w:val="54CD67D6"/>
    <w:rsid w:val="54E87AB4"/>
    <w:rsid w:val="551C150B"/>
    <w:rsid w:val="5540344C"/>
    <w:rsid w:val="55900F52"/>
    <w:rsid w:val="559E63C4"/>
    <w:rsid w:val="55E95892"/>
    <w:rsid w:val="55F61D5C"/>
    <w:rsid w:val="561072C2"/>
    <w:rsid w:val="56327239"/>
    <w:rsid w:val="56715943"/>
    <w:rsid w:val="568D446F"/>
    <w:rsid w:val="56F75D8C"/>
    <w:rsid w:val="57437223"/>
    <w:rsid w:val="57462870"/>
    <w:rsid w:val="577E025B"/>
    <w:rsid w:val="57882E88"/>
    <w:rsid w:val="57AA2DFF"/>
    <w:rsid w:val="584B45E2"/>
    <w:rsid w:val="58704048"/>
    <w:rsid w:val="58B54151"/>
    <w:rsid w:val="58D520FD"/>
    <w:rsid w:val="58DC16DE"/>
    <w:rsid w:val="58E81E30"/>
    <w:rsid w:val="59617E35"/>
    <w:rsid w:val="59710078"/>
    <w:rsid w:val="59AC10B0"/>
    <w:rsid w:val="5A4532B2"/>
    <w:rsid w:val="5ADC7773"/>
    <w:rsid w:val="5B1C2265"/>
    <w:rsid w:val="5B5C08B4"/>
    <w:rsid w:val="5B8816A9"/>
    <w:rsid w:val="5B885B4D"/>
    <w:rsid w:val="5B946DEA"/>
    <w:rsid w:val="5BA04C44"/>
    <w:rsid w:val="5BFE5E0F"/>
    <w:rsid w:val="5C163158"/>
    <w:rsid w:val="5D46181B"/>
    <w:rsid w:val="5D494E68"/>
    <w:rsid w:val="5DCB3ACF"/>
    <w:rsid w:val="5E8C14B0"/>
    <w:rsid w:val="5F0233A9"/>
    <w:rsid w:val="5F970321"/>
    <w:rsid w:val="5FA34D03"/>
    <w:rsid w:val="5FB07420"/>
    <w:rsid w:val="5FEF7F48"/>
    <w:rsid w:val="60BA0556"/>
    <w:rsid w:val="60DA29A7"/>
    <w:rsid w:val="60F65306"/>
    <w:rsid w:val="61BD7BD2"/>
    <w:rsid w:val="61DE2022"/>
    <w:rsid w:val="61F061FA"/>
    <w:rsid w:val="627666FF"/>
    <w:rsid w:val="62944DD7"/>
    <w:rsid w:val="62E53885"/>
    <w:rsid w:val="631F28F3"/>
    <w:rsid w:val="63212B0F"/>
    <w:rsid w:val="63892462"/>
    <w:rsid w:val="64025D70"/>
    <w:rsid w:val="644F5459"/>
    <w:rsid w:val="645B3DFE"/>
    <w:rsid w:val="64D616D7"/>
    <w:rsid w:val="656E190F"/>
    <w:rsid w:val="65B03CD6"/>
    <w:rsid w:val="660B715E"/>
    <w:rsid w:val="6703252B"/>
    <w:rsid w:val="676E3E49"/>
    <w:rsid w:val="67801DCE"/>
    <w:rsid w:val="683E7795"/>
    <w:rsid w:val="684352D5"/>
    <w:rsid w:val="689C49E5"/>
    <w:rsid w:val="68BA4E6C"/>
    <w:rsid w:val="68C61A62"/>
    <w:rsid w:val="6917406C"/>
    <w:rsid w:val="69AA4EE0"/>
    <w:rsid w:val="69DF4B8A"/>
    <w:rsid w:val="6A1A2066"/>
    <w:rsid w:val="6A4946F9"/>
    <w:rsid w:val="6B122D3D"/>
    <w:rsid w:val="6B60619E"/>
    <w:rsid w:val="6B655563"/>
    <w:rsid w:val="6B7632CC"/>
    <w:rsid w:val="6B9320D0"/>
    <w:rsid w:val="6BA30060"/>
    <w:rsid w:val="6BD61FBC"/>
    <w:rsid w:val="6C1B20C5"/>
    <w:rsid w:val="6C8163CC"/>
    <w:rsid w:val="6CF21486"/>
    <w:rsid w:val="6D5533B5"/>
    <w:rsid w:val="6DCE5641"/>
    <w:rsid w:val="6DFA6436"/>
    <w:rsid w:val="6E184B0E"/>
    <w:rsid w:val="6E7C509D"/>
    <w:rsid w:val="6E8421A4"/>
    <w:rsid w:val="6EED7D49"/>
    <w:rsid w:val="6F0D3F47"/>
    <w:rsid w:val="6F1C418A"/>
    <w:rsid w:val="6F435BBB"/>
    <w:rsid w:val="6F5B73A8"/>
    <w:rsid w:val="6F712728"/>
    <w:rsid w:val="70096E04"/>
    <w:rsid w:val="70757FF6"/>
    <w:rsid w:val="70A07017"/>
    <w:rsid w:val="70AC59E2"/>
    <w:rsid w:val="70E21403"/>
    <w:rsid w:val="70FE448F"/>
    <w:rsid w:val="71DC5E53"/>
    <w:rsid w:val="720C6738"/>
    <w:rsid w:val="726447C6"/>
    <w:rsid w:val="729D1A86"/>
    <w:rsid w:val="72F773E8"/>
    <w:rsid w:val="7306587D"/>
    <w:rsid w:val="73610D05"/>
    <w:rsid w:val="73830C7C"/>
    <w:rsid w:val="739A3F53"/>
    <w:rsid w:val="73C13552"/>
    <w:rsid w:val="749F1AE5"/>
    <w:rsid w:val="74DA2B1D"/>
    <w:rsid w:val="74FA4F6E"/>
    <w:rsid w:val="75151DA7"/>
    <w:rsid w:val="75947170"/>
    <w:rsid w:val="764A3CD3"/>
    <w:rsid w:val="766528BB"/>
    <w:rsid w:val="76946CFC"/>
    <w:rsid w:val="76EA1012"/>
    <w:rsid w:val="76EF6628"/>
    <w:rsid w:val="774249AA"/>
    <w:rsid w:val="77B96132"/>
    <w:rsid w:val="77BF5FFA"/>
    <w:rsid w:val="77C81353"/>
    <w:rsid w:val="78126A72"/>
    <w:rsid w:val="78454752"/>
    <w:rsid w:val="78880AE2"/>
    <w:rsid w:val="788A2AAC"/>
    <w:rsid w:val="790463BB"/>
    <w:rsid w:val="794E6BD4"/>
    <w:rsid w:val="79C21DD2"/>
    <w:rsid w:val="79DD09BA"/>
    <w:rsid w:val="79DF2984"/>
    <w:rsid w:val="7A41363F"/>
    <w:rsid w:val="7A911ED0"/>
    <w:rsid w:val="7AB12572"/>
    <w:rsid w:val="7AC7547F"/>
    <w:rsid w:val="7AEA5A84"/>
    <w:rsid w:val="7AEE297E"/>
    <w:rsid w:val="7B4E6013"/>
    <w:rsid w:val="7BA75723"/>
    <w:rsid w:val="7BB0282A"/>
    <w:rsid w:val="7BD007D6"/>
    <w:rsid w:val="7C574A54"/>
    <w:rsid w:val="7D943A85"/>
    <w:rsid w:val="7E3E411D"/>
    <w:rsid w:val="7E505BFE"/>
    <w:rsid w:val="7E775881"/>
    <w:rsid w:val="7E8B30DA"/>
    <w:rsid w:val="7ECA3C03"/>
    <w:rsid w:val="7EE8052D"/>
    <w:rsid w:val="7F6C4CBA"/>
    <w:rsid w:val="7F7F2C3F"/>
    <w:rsid w:val="7F967923"/>
    <w:rsid w:val="7FBF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99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Heading 2 Char"/>
    <w:basedOn w:val="6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8">
    <w:name w:val="Footer Char"/>
    <w:basedOn w:val="6"/>
    <w:link w:val="3"/>
    <w:semiHidden/>
    <w:qFormat/>
    <w:uiPriority w:val="99"/>
    <w:rPr>
      <w:rFonts w:eastAsia="仿宋_GB2312"/>
      <w:sz w:val="18"/>
      <w:szCs w:val="18"/>
    </w:rPr>
  </w:style>
  <w:style w:type="character" w:customStyle="1" w:styleId="9">
    <w:name w:val="Header Char"/>
    <w:basedOn w:val="6"/>
    <w:link w:val="4"/>
    <w:semiHidden/>
    <w:qFormat/>
    <w:uiPriority w:val="99"/>
    <w:rPr>
      <w:rFonts w:eastAsia="仿宋_GB2312"/>
      <w:sz w:val="18"/>
      <w:szCs w:val="18"/>
    </w:rPr>
  </w:style>
  <w:style w:type="paragraph" w:customStyle="1" w:styleId="10">
    <w:name w:val="单元格样式2_acd9741a-c560-41f7-84ad-0cd8a7905e55"/>
    <w:basedOn w:val="1"/>
    <w:qFormat/>
    <w:uiPriority w:val="0"/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6</Pages>
  <Words>3310</Words>
  <Characters>3681</Characters>
  <Lines>0</Lines>
  <Paragraphs>0</Paragraphs>
  <TotalTime>0</TotalTime>
  <ScaleCrop>false</ScaleCrop>
  <LinksUpToDate>false</LinksUpToDate>
  <CharactersWithSpaces>3865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2020-10-21T03:29:00Z</dcterms:created>
  <dc:creator>x。z</dc:creator>
  <cp:lastModifiedBy>Administrator</cp:lastModifiedBy>
  <cp:lastPrinted>2023-02-23T06:59:00Z</cp:lastPrinted>
  <dcterms:modified xsi:type="dcterms:W3CDTF">2023-06-09T03:11:15Z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05C4A7BC7FA84B12BB79478708347B3D</vt:lpwstr>
  </property>
</Properties>
</file>